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4E" w:rsidRDefault="00D14D4E" w:rsidP="00EA0C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PROGRAMÓW NAUCZANIA NA ROK SZKOLNY 2015/2016</w:t>
      </w:r>
    </w:p>
    <w:p w:rsidR="00D14D4E" w:rsidRDefault="00D14D4E" w:rsidP="00EA0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6"/>
        <w:gridCol w:w="3536"/>
        <w:gridCol w:w="3536"/>
        <w:gridCol w:w="3536"/>
      </w:tblGrid>
      <w:tr w:rsidR="00D14D4E">
        <w:tc>
          <w:tcPr>
            <w:tcW w:w="3536" w:type="dxa"/>
          </w:tcPr>
          <w:p w:rsidR="00D14D4E" w:rsidRDefault="00D1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536" w:type="dxa"/>
          </w:tcPr>
          <w:p w:rsidR="00D14D4E" w:rsidRDefault="00D1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3536" w:type="dxa"/>
          </w:tcPr>
          <w:p w:rsidR="00D14D4E" w:rsidRDefault="00D1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536" w:type="dxa"/>
          </w:tcPr>
          <w:p w:rsidR="00D14D4E" w:rsidRDefault="00D1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536" w:type="dxa"/>
          </w:tcPr>
          <w:p w:rsidR="00D14D4E" w:rsidRPr="001A7E41" w:rsidRDefault="00D14D4E" w:rsidP="001A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„Czytać, myśleć, uczestniczyć” program nauczania j. polskiego w klasach IV – VI szkoły podstawowej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 – program nauczania ogólnego historii i społeczeństwa w klasach IV – VI szkoły podstawowej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j. angielskiego zgodny z nową podstawą programową – Wychowanie Przedszkolne.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j. angielskiego zgodny z nową podstawą programową I etap edukacyjny 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 – III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j. angielskiego zgodny z nową podstawą programową II etap edukacyjny kl. IV –V I</w:t>
            </w:r>
          </w:p>
        </w:tc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Mariola Bogucka, 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Łoś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Mariola Bogucka, 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Łoś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3536" w:type="dxa"/>
          </w:tcPr>
          <w:p w:rsidR="00D14D4E" w:rsidRDefault="00D14D4E">
            <w:pPr>
              <w:pStyle w:val="Default"/>
              <w:spacing w:line="276" w:lineRule="auto"/>
            </w:pPr>
            <w:r>
              <w:t xml:space="preserve">„Tajemnice przyrody” </w:t>
            </w:r>
          </w:p>
          <w:p w:rsidR="00D14D4E" w:rsidRDefault="00D14D4E">
            <w:pPr>
              <w:pStyle w:val="Default"/>
              <w:spacing w:line="276" w:lineRule="auto"/>
            </w:pPr>
            <w:r>
              <w:t xml:space="preserve">Program nauczania przyrody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klasach 4–6 szkoły podstawowej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pStyle w:val="Default"/>
              <w:spacing w:line="276" w:lineRule="auto"/>
            </w:pPr>
            <w:r>
              <w:t xml:space="preserve">Jolanta Golanko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536" w:type="dxa"/>
          </w:tcPr>
          <w:p w:rsidR="00D14D4E" w:rsidRDefault="00D14D4E" w:rsidP="001A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35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"Matematyka z kluczem" </w:t>
            </w:r>
          </w:p>
          <w:p w:rsidR="00D14D4E" w:rsidRDefault="00D14D4E" w:rsidP="001A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35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Program nauczania matematyki </w:t>
            </w:r>
          </w:p>
          <w:p w:rsidR="00D14D4E" w:rsidRDefault="00D14D4E" w:rsidP="001A7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35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 szkole podstawowej</w:t>
            </w:r>
          </w:p>
          <w:p w:rsidR="00D14D4E" w:rsidRDefault="00D14D4E" w:rsidP="001A7E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"Matematyka wokół nas" Program nauczania matematyki dla klas V-VI szkoły podstawowej</w:t>
            </w:r>
          </w:p>
        </w:tc>
        <w:tc>
          <w:tcPr>
            <w:tcW w:w="3536" w:type="dxa"/>
          </w:tcPr>
          <w:p w:rsidR="00D14D4E" w:rsidRDefault="00D14D4E" w:rsidP="001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arcin Braun</w:t>
            </w:r>
          </w:p>
          <w:p w:rsidR="00D14D4E" w:rsidRPr="00CE35D1" w:rsidRDefault="00D14D4E" w:rsidP="001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Agnieszka Mańkowska </w:t>
            </w:r>
            <w:r w:rsidRPr="00CE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Paszyńska</w:t>
            </w:r>
          </w:p>
          <w:p w:rsidR="00D14D4E" w:rsidRDefault="00D1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14D4E" w:rsidRDefault="00D1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14D4E" w:rsidRDefault="00D1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H. Lewicka,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Kowalczyk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3536" w:type="dxa"/>
          </w:tcPr>
          <w:p w:rsidR="00D14D4E" w:rsidRDefault="00D14D4E" w:rsidP="00262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35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„Jak to działa” </w:t>
            </w:r>
          </w:p>
          <w:p w:rsidR="00D14D4E" w:rsidRDefault="00D14D4E" w:rsidP="0026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5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ogólnego zajęć technicznych w klasach IV-VI szkoły podstawowej</w:t>
            </w:r>
          </w:p>
        </w:tc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Lech Łabęcki</w:t>
            </w:r>
          </w:p>
        </w:tc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3536" w:type="dxa"/>
          </w:tcPr>
          <w:p w:rsidR="00D14D4E" w:rsidRPr="00262C83" w:rsidRDefault="00D14D4E" w:rsidP="00262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„Komputerowe opowieści” Program nauczania zajęć komputerowych dla klas IV-VI szkoły podstawowej</w:t>
            </w:r>
          </w:p>
        </w:tc>
        <w:tc>
          <w:tcPr>
            <w:tcW w:w="3536" w:type="dxa"/>
          </w:tcPr>
          <w:p w:rsidR="00D14D4E" w:rsidRDefault="00D1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Marek Gulgowski,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Jarosław Lipski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Czarny Kruk</w:t>
            </w:r>
          </w:p>
        </w:tc>
      </w:tr>
      <w:tr w:rsidR="00D14D4E">
        <w:trPr>
          <w:trHeight w:val="1266"/>
        </w:trPr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 gra muzyka” kl. IV, V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„Muzyka – odkrywamy na nowo” kl. VI</w:t>
            </w:r>
          </w:p>
        </w:tc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Grażyna Kibach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Rykowska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14D4E">
        <w:trPr>
          <w:trHeight w:val="1266"/>
        </w:trPr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536" w:type="dxa"/>
          </w:tcPr>
          <w:p w:rsidR="00D14D4E" w:rsidRPr="00980492" w:rsidRDefault="00D14D4E" w:rsidP="0026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492">
              <w:rPr>
                <w:rFonts w:ascii="Times New Roman" w:hAnsi="Times New Roman" w:cs="Times New Roman"/>
                <w:sz w:val="24"/>
                <w:szCs w:val="24"/>
              </w:rPr>
              <w:t xml:space="preserve"> „Do dzieła”</w:t>
            </w:r>
          </w:p>
          <w:p w:rsidR="00D14D4E" w:rsidRDefault="00D14D4E" w:rsidP="00262C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80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804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rogram nauczania plastyki </w:t>
            </w:r>
          </w:p>
          <w:p w:rsidR="00D14D4E" w:rsidRPr="00980492" w:rsidRDefault="00D14D4E" w:rsidP="0026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4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dla klas IV-VI szkoły podstawowej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Jadwiga Lukas,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Krystyna Onak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kl. IV – VI Szkoły Podstawowej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Kierczak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 2012</w:t>
            </w:r>
          </w:p>
        </w:tc>
      </w:tr>
      <w:tr w:rsidR="00D14D4E">
        <w:trPr>
          <w:trHeight w:val="3097"/>
        </w:trPr>
        <w:tc>
          <w:tcPr>
            <w:tcW w:w="3536" w:type="dxa"/>
            <w:tcBorders>
              <w:bottom w:val="single" w:sz="4" w:space="0" w:color="auto"/>
            </w:tcBorders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„Unsere Sprache” – program nauczania j. niemieckiego jako mniejszości narodowej dla klas I – III Szkoły Podstawowej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„Mein Deutsch – mein SpaB” – program nauczania  j.niemieckiego  jako mniejszości narodowej dla klas IV – VI Szkoły Podstawowej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Bernadeta Sonsała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Kmiecik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14D4E" w:rsidRPr="00296E82" w:rsidRDefault="00D14D4E" w:rsidP="00604FEF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4"/>
                <w:szCs w:val="24"/>
              </w:rPr>
            </w:pPr>
            <w:r w:rsidRPr="00296E82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 xml:space="preserve">LektorKlett sp. z o.o 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„Wesoła szkoła i przyjaciele”. Program edukacji wczesnoszkolnej w klasach 1-3 szkoły podstawowej</w:t>
            </w:r>
          </w:p>
          <w:p w:rsidR="00D14D4E" w:rsidRDefault="00D14D4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Hanisz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„Doświadczanie Świata”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Kędra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edukacji wczesnoszkolnej – Wydanie I</w:t>
            </w:r>
          </w:p>
        </w:tc>
        <w:tc>
          <w:tcPr>
            <w:tcW w:w="3536" w:type="dxa"/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Brzózka, 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Harmak,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 Izbińska, 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Jasiocka, 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 Went 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14D4E"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„Kocham dobrego Boga” – „0”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drodze do wieczernika” – I – III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„Poznaję Boga i w niego wierzę” – IV – VI</w:t>
            </w:r>
          </w:p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3536" w:type="dxa"/>
          </w:tcPr>
          <w:p w:rsidR="00D14D4E" w:rsidRDefault="00D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 2010</w:t>
            </w:r>
          </w:p>
        </w:tc>
      </w:tr>
      <w:tr w:rsidR="00D14D4E">
        <w:trPr>
          <w:trHeight w:val="734"/>
        </w:trPr>
        <w:tc>
          <w:tcPr>
            <w:tcW w:w="3536" w:type="dxa"/>
            <w:tcBorders>
              <w:top w:val="single" w:sz="4" w:space="0" w:color="auto"/>
            </w:tcBorders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„Nasze  Przedszkole”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edukacji przedszkolnej wspomagającej rozwój aktywności dzieci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 Kwaśniewska, Wiesława Żaba- Żabińska</w:t>
            </w:r>
          </w:p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14D4E" w:rsidRDefault="00D14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</w:tbl>
    <w:p w:rsidR="00D14D4E" w:rsidRDefault="00D14D4E" w:rsidP="00EA0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D4E" w:rsidRDefault="00D14D4E" w:rsidP="00EA0C66">
      <w:pPr>
        <w:pStyle w:val="ListParagraph"/>
        <w:spacing w:after="280" w:line="48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D4E" w:rsidRDefault="00D14D4E" w:rsidP="00EA0C66">
      <w:pPr>
        <w:rPr>
          <w:rFonts w:ascii="Times New Roman" w:hAnsi="Times New Roman" w:cs="Times New Roman"/>
          <w:sz w:val="24"/>
          <w:szCs w:val="24"/>
        </w:rPr>
      </w:pPr>
    </w:p>
    <w:p w:rsidR="00D14D4E" w:rsidRDefault="00D14D4E" w:rsidP="00EA0C66"/>
    <w:p w:rsidR="00D14D4E" w:rsidRDefault="00D14D4E"/>
    <w:sectPr w:rsidR="00D14D4E" w:rsidSect="00EA0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5A7"/>
    <w:multiLevelType w:val="hybridMultilevel"/>
    <w:tmpl w:val="77C0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66"/>
    <w:rsid w:val="001A7E41"/>
    <w:rsid w:val="0020497A"/>
    <w:rsid w:val="00220102"/>
    <w:rsid w:val="00222904"/>
    <w:rsid w:val="00262C83"/>
    <w:rsid w:val="00296E82"/>
    <w:rsid w:val="00521ABF"/>
    <w:rsid w:val="00542C9A"/>
    <w:rsid w:val="00604FEF"/>
    <w:rsid w:val="00980492"/>
    <w:rsid w:val="00C01C39"/>
    <w:rsid w:val="00CE35D1"/>
    <w:rsid w:val="00D14D4E"/>
    <w:rsid w:val="00EA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C66"/>
    <w:pPr>
      <w:ind w:left="720"/>
    </w:pPr>
  </w:style>
  <w:style w:type="paragraph" w:customStyle="1" w:styleId="Default">
    <w:name w:val="Default"/>
    <w:uiPriority w:val="99"/>
    <w:rsid w:val="00EA0C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f2">
    <w:name w:val="ff2"/>
    <w:basedOn w:val="DefaultParagraphFont"/>
    <w:uiPriority w:val="99"/>
    <w:rsid w:val="0060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423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NAUCZANIA NA ROK SZKOLNY 2015/2016</dc:title>
  <dc:subject/>
  <dc:creator>SP Napiwoda</dc:creator>
  <cp:keywords/>
  <dc:description/>
  <cp:lastModifiedBy>X</cp:lastModifiedBy>
  <cp:revision>2</cp:revision>
  <dcterms:created xsi:type="dcterms:W3CDTF">2015-10-10T17:50:00Z</dcterms:created>
  <dcterms:modified xsi:type="dcterms:W3CDTF">2015-10-10T17:50:00Z</dcterms:modified>
</cp:coreProperties>
</file>